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FF4" w:rsidRDefault="00F40B4C">
      <w:pPr>
        <w:pStyle w:val="Heading1"/>
      </w:pPr>
      <w:r>
        <w:t>Share your feedback on our Draft Fair Access Policy and Action Plan</w:t>
      </w:r>
    </w:p>
    <w:p w:rsidR="00946FF4" w:rsidRDefault="00F40B4C">
      <w:r>
        <w:t>We are exploring ideas for how we can increase and improve opportunities for women, girls and diverse groups in sport and recreation within Frankston City. Please share your feedback on our ideas below, and also let us know if anything is missing. While ou</w:t>
      </w:r>
      <w:r>
        <w:t>r Draft Policy needs to be consistent with the State Government's Roadmap, and can't change too much, your feedback will particularly help influence our Draft Action Plan.</w:t>
      </w:r>
    </w:p>
    <w:p w:rsidR="00463E2C" w:rsidRDefault="00463E2C"/>
    <w:p w:rsidR="00463E2C" w:rsidRDefault="00463E2C" w:rsidP="00463E2C">
      <w:pPr>
        <w:pStyle w:val="Heading3"/>
        <w:pBdr>
          <w:bottom w:val="single" w:sz="6" w:space="3" w:color="C8CDD2"/>
        </w:pBdr>
        <w:shd w:val="clear" w:color="auto" w:fill="FFFFFF"/>
        <w:spacing w:line="293" w:lineRule="atLeast"/>
        <w:rPr>
          <w:rFonts w:ascii="Calibri" w:eastAsia="Times New Roman" w:hAnsi="Calibri" w:cs="Calibri"/>
          <w:color w:val="00678F"/>
          <w:sz w:val="37"/>
          <w:szCs w:val="37"/>
        </w:rPr>
      </w:pPr>
      <w:r>
        <w:rPr>
          <w:rFonts w:ascii="Calibri" w:hAnsi="Calibri" w:cs="Calibri"/>
          <w:color w:val="00678F"/>
          <w:sz w:val="37"/>
          <w:szCs w:val="37"/>
        </w:rPr>
        <w:t>Send your completed survey to:</w:t>
      </w:r>
    </w:p>
    <w:tbl>
      <w:tblPr>
        <w:tblW w:w="6350" w:type="dxa"/>
        <w:tblCellMar>
          <w:top w:w="15" w:type="dxa"/>
          <w:left w:w="15" w:type="dxa"/>
          <w:bottom w:w="15" w:type="dxa"/>
          <w:right w:w="15" w:type="dxa"/>
        </w:tblCellMar>
        <w:tblLook w:val="04A0" w:firstRow="1" w:lastRow="0" w:firstColumn="1" w:lastColumn="0" w:noHBand="0" w:noVBand="1"/>
      </w:tblPr>
      <w:tblGrid>
        <w:gridCol w:w="1436"/>
        <w:gridCol w:w="4914"/>
      </w:tblGrid>
      <w:tr w:rsidR="00463E2C" w:rsidTr="00463E2C">
        <w:tc>
          <w:tcPr>
            <w:tcW w:w="1420" w:type="dxa"/>
            <w:shd w:val="clear" w:color="auto" w:fill="auto"/>
            <w:noWrap/>
            <w:tcMar>
              <w:top w:w="0" w:type="dxa"/>
              <w:left w:w="0" w:type="dxa"/>
              <w:bottom w:w="120" w:type="dxa"/>
              <w:right w:w="0" w:type="dxa"/>
            </w:tcMar>
            <w:hideMark/>
          </w:tcPr>
          <w:p w:rsidR="00463E2C" w:rsidRDefault="00463E2C">
            <w:pPr>
              <w:jc w:val="center"/>
              <w:rPr>
                <w:rFonts w:ascii="Times New Roman" w:hAnsi="Times New Roman" w:cs="Times New Roman"/>
                <w:color w:val="auto"/>
              </w:rPr>
            </w:pPr>
            <w:r>
              <w:t>Name</w:t>
            </w:r>
          </w:p>
        </w:tc>
        <w:tc>
          <w:tcPr>
            <w:tcW w:w="0" w:type="auto"/>
            <w:shd w:val="clear" w:color="auto" w:fill="auto"/>
            <w:tcMar>
              <w:top w:w="0" w:type="dxa"/>
              <w:left w:w="0" w:type="dxa"/>
              <w:bottom w:w="120" w:type="dxa"/>
              <w:right w:w="0" w:type="dxa"/>
            </w:tcMar>
            <w:hideMark/>
          </w:tcPr>
          <w:p w:rsidR="00463E2C" w:rsidRDefault="00463E2C">
            <w:r>
              <w:t>Eva Nikolitsis, Recreation Project Officer</w:t>
            </w:r>
          </w:p>
        </w:tc>
      </w:tr>
      <w:tr w:rsidR="00463E2C" w:rsidTr="00463E2C">
        <w:tc>
          <w:tcPr>
            <w:tcW w:w="1420" w:type="dxa"/>
            <w:shd w:val="clear" w:color="auto" w:fill="auto"/>
            <w:noWrap/>
            <w:tcMar>
              <w:top w:w="0" w:type="dxa"/>
              <w:left w:w="0" w:type="dxa"/>
              <w:bottom w:w="120" w:type="dxa"/>
              <w:right w:w="0" w:type="dxa"/>
            </w:tcMar>
            <w:hideMark/>
          </w:tcPr>
          <w:p w:rsidR="00463E2C" w:rsidRDefault="00463E2C">
            <w:pPr>
              <w:jc w:val="center"/>
            </w:pPr>
            <w:r>
              <w:t>Phone</w:t>
            </w:r>
          </w:p>
        </w:tc>
        <w:tc>
          <w:tcPr>
            <w:tcW w:w="0" w:type="auto"/>
            <w:shd w:val="clear" w:color="auto" w:fill="auto"/>
            <w:tcMar>
              <w:top w:w="0" w:type="dxa"/>
              <w:left w:w="0" w:type="dxa"/>
              <w:bottom w:w="120" w:type="dxa"/>
              <w:right w:w="0" w:type="dxa"/>
            </w:tcMar>
            <w:hideMark/>
          </w:tcPr>
          <w:p w:rsidR="00463E2C" w:rsidRDefault="00463E2C">
            <w:r>
              <w:t>1300 322 322</w:t>
            </w:r>
          </w:p>
        </w:tc>
      </w:tr>
      <w:tr w:rsidR="00463E2C" w:rsidTr="00463E2C">
        <w:tc>
          <w:tcPr>
            <w:tcW w:w="1420" w:type="dxa"/>
            <w:shd w:val="clear" w:color="auto" w:fill="auto"/>
            <w:noWrap/>
            <w:tcMar>
              <w:top w:w="0" w:type="dxa"/>
              <w:left w:w="0" w:type="dxa"/>
              <w:bottom w:w="120" w:type="dxa"/>
              <w:right w:w="0" w:type="dxa"/>
            </w:tcMar>
            <w:hideMark/>
          </w:tcPr>
          <w:p w:rsidR="00463E2C" w:rsidRDefault="00463E2C">
            <w:pPr>
              <w:jc w:val="center"/>
            </w:pPr>
            <w:r>
              <w:t>Email</w:t>
            </w:r>
          </w:p>
        </w:tc>
        <w:tc>
          <w:tcPr>
            <w:tcW w:w="0" w:type="auto"/>
            <w:shd w:val="clear" w:color="auto" w:fill="auto"/>
            <w:tcMar>
              <w:top w:w="0" w:type="dxa"/>
              <w:left w:w="0" w:type="dxa"/>
              <w:bottom w:w="120" w:type="dxa"/>
              <w:right w:w="0" w:type="dxa"/>
            </w:tcMar>
            <w:hideMark/>
          </w:tcPr>
          <w:p w:rsidR="00463E2C" w:rsidRPr="00FC0614" w:rsidRDefault="00463E2C">
            <w:hyperlink r:id="rId8" w:tgtFrame="_top" w:history="1">
              <w:r w:rsidRPr="00FC0614">
                <w:rPr>
                  <w:rStyle w:val="Hyperlink"/>
                  <w:rFonts w:cs="Calibri"/>
                  <w:color w:val="0079A9"/>
                  <w:u w:val="none"/>
                </w:rPr>
                <w:t>leisureservice1@frankston.vic.gov.au</w:t>
              </w:r>
            </w:hyperlink>
          </w:p>
        </w:tc>
      </w:tr>
      <w:tr w:rsidR="00463E2C" w:rsidTr="00463E2C">
        <w:tc>
          <w:tcPr>
            <w:tcW w:w="1420" w:type="dxa"/>
            <w:shd w:val="clear" w:color="auto" w:fill="auto"/>
            <w:noWrap/>
            <w:tcMar>
              <w:top w:w="0" w:type="dxa"/>
              <w:left w:w="0" w:type="dxa"/>
              <w:bottom w:w="120" w:type="dxa"/>
              <w:right w:w="0" w:type="dxa"/>
            </w:tcMar>
            <w:hideMark/>
          </w:tcPr>
          <w:p w:rsidR="00463E2C" w:rsidRDefault="00463E2C">
            <w:pPr>
              <w:jc w:val="center"/>
            </w:pPr>
            <w:r>
              <w:t>In writing</w:t>
            </w:r>
          </w:p>
        </w:tc>
        <w:tc>
          <w:tcPr>
            <w:tcW w:w="0" w:type="auto"/>
            <w:shd w:val="clear" w:color="auto" w:fill="auto"/>
            <w:tcMar>
              <w:top w:w="0" w:type="dxa"/>
              <w:left w:w="0" w:type="dxa"/>
              <w:bottom w:w="120" w:type="dxa"/>
              <w:right w:w="0" w:type="dxa"/>
            </w:tcMar>
            <w:hideMark/>
          </w:tcPr>
          <w:p w:rsidR="00463E2C" w:rsidRPr="00463E2C" w:rsidRDefault="00463E2C" w:rsidP="00CE6DAB">
            <w:pPr>
              <w:pStyle w:val="NormalWeb"/>
              <w:spacing w:before="0" w:beforeAutospacing="0" w:after="0" w:afterAutospacing="0"/>
              <w:rPr>
                <w:rFonts w:ascii="Helvetica" w:eastAsia="Helvetica" w:hAnsi="Helvetica" w:cs="Helvetica"/>
                <w:color w:val="000000"/>
              </w:rPr>
            </w:pPr>
            <w:r w:rsidRPr="00463E2C">
              <w:rPr>
                <w:rFonts w:ascii="Helvetica" w:eastAsia="Helvetica" w:hAnsi="Helvetica" w:cs="Helvetica"/>
                <w:color w:val="000000"/>
              </w:rPr>
              <w:t>Att: Eva Nikolitsis</w:t>
            </w:r>
          </w:p>
          <w:p w:rsidR="00463E2C" w:rsidRPr="00463E2C" w:rsidRDefault="00463E2C" w:rsidP="00CE6DAB">
            <w:pPr>
              <w:pStyle w:val="NormalWeb"/>
              <w:spacing w:before="0" w:beforeAutospacing="0" w:after="0" w:afterAutospacing="0"/>
              <w:rPr>
                <w:rFonts w:ascii="Helvetica" w:eastAsia="Helvetica" w:hAnsi="Helvetica" w:cs="Helvetica"/>
                <w:color w:val="000000"/>
              </w:rPr>
            </w:pPr>
            <w:r w:rsidRPr="00463E2C">
              <w:rPr>
                <w:rFonts w:ascii="Helvetica" w:eastAsia="Helvetica" w:hAnsi="Helvetica" w:cs="Helvetica"/>
                <w:color w:val="000000"/>
              </w:rPr>
              <w:t>Recreation Project Officer,</w:t>
            </w:r>
          </w:p>
          <w:p w:rsidR="00463E2C" w:rsidRPr="00463E2C" w:rsidRDefault="00463E2C" w:rsidP="00CE6DAB">
            <w:pPr>
              <w:pStyle w:val="NormalWeb"/>
              <w:spacing w:before="0" w:beforeAutospacing="0" w:after="0" w:afterAutospacing="0"/>
              <w:rPr>
                <w:rFonts w:ascii="Helvetica" w:eastAsia="Helvetica" w:hAnsi="Helvetica" w:cs="Helvetica"/>
                <w:color w:val="000000"/>
              </w:rPr>
            </w:pPr>
            <w:r w:rsidRPr="00463E2C">
              <w:rPr>
                <w:rFonts w:ascii="Helvetica" w:eastAsia="Helvetica" w:hAnsi="Helvetica" w:cs="Helvetica"/>
                <w:color w:val="000000"/>
              </w:rPr>
              <w:t>Frankston City Council</w:t>
            </w:r>
          </w:p>
          <w:p w:rsidR="00463E2C" w:rsidRPr="00463E2C" w:rsidRDefault="00463E2C" w:rsidP="00CE6DAB">
            <w:pPr>
              <w:pStyle w:val="NormalWeb"/>
              <w:spacing w:before="0" w:beforeAutospacing="0" w:after="0" w:afterAutospacing="0"/>
              <w:rPr>
                <w:rFonts w:ascii="Helvetica" w:eastAsia="Helvetica" w:hAnsi="Helvetica" w:cs="Helvetica"/>
                <w:color w:val="000000"/>
              </w:rPr>
            </w:pPr>
            <w:r w:rsidRPr="00463E2C">
              <w:rPr>
                <w:rFonts w:ascii="Helvetica" w:eastAsia="Helvetica" w:hAnsi="Helvetica" w:cs="Helvetica"/>
                <w:color w:val="000000"/>
              </w:rPr>
              <w:t>PO Box 490</w:t>
            </w:r>
          </w:p>
          <w:p w:rsidR="00463E2C" w:rsidRDefault="00463E2C" w:rsidP="00CE6DAB">
            <w:pPr>
              <w:pStyle w:val="NormalWeb"/>
              <w:spacing w:before="0" w:beforeAutospacing="0" w:after="0" w:afterAutospacing="0"/>
            </w:pPr>
            <w:r w:rsidRPr="00463E2C">
              <w:rPr>
                <w:rFonts w:ascii="Helvetica" w:eastAsia="Helvetica" w:hAnsi="Helvetica" w:cs="Helvetica"/>
                <w:color w:val="000000"/>
              </w:rPr>
              <w:t>Frankston VIC 3199</w:t>
            </w:r>
          </w:p>
        </w:tc>
      </w:tr>
    </w:tbl>
    <w:p w:rsidR="00946FF4" w:rsidRDefault="00946FF4">
      <w:pPr>
        <w:pStyle w:val="SmallText"/>
        <w:pBdr>
          <w:bottom w:val="single" w:sz="16" w:space="10" w:color="CECECE"/>
        </w:pBdr>
      </w:pPr>
    </w:p>
    <w:p w:rsidR="00946FF4" w:rsidRDefault="00F40B4C">
      <w:pPr>
        <w:pStyle w:val="Heading2"/>
      </w:pPr>
      <w:r>
        <w:t>Sport and Recreation facilities usage</w:t>
      </w:r>
    </w:p>
    <w:p w:rsidR="00946FF4" w:rsidRDefault="00946FF4">
      <w:pPr>
        <w:pStyle w:val="SmallText"/>
        <w:pBdr>
          <w:bottom w:val="single" w:sz="16" w:space="10" w:color="CECECE"/>
        </w:pBdr>
      </w:pPr>
    </w:p>
    <w:p w:rsidR="00946FF4" w:rsidRDefault="00946FF4">
      <w:pPr>
        <w:pStyle w:val="SmallText"/>
      </w:pPr>
    </w:p>
    <w:p w:rsidR="00946FF4" w:rsidRDefault="00F40B4C">
      <w:pPr>
        <w:pStyle w:val="QuestionTitle"/>
        <w:numPr>
          <w:ilvl w:val="0"/>
          <w:numId w:val="2"/>
        </w:numPr>
      </w:pPr>
      <w:r>
        <w:t xml:space="preserve">  Which of the following best describes you</w:t>
      </w:r>
      <w:r>
        <w:t>r use of sport and recreation facilities in Frankston (e.g. sporting clubs, ovals)</w:t>
      </w:r>
      <w:r>
        <w:rPr>
          <w:b/>
          <w:bCs/>
          <w:color w:val="B34646"/>
          <w:vertAlign w:val="superscript"/>
        </w:rPr>
        <w:t xml:space="preserve"> Required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9016"/>
      </w:tblGrid>
      <w:tr w:rsidR="00946FF4">
        <w:tblPrEx>
          <w:tblCellMar>
            <w:top w:w="0" w:type="dxa"/>
            <w:bottom w:w="0" w:type="dxa"/>
          </w:tblCellMar>
        </w:tblPrEx>
        <w:trPr>
          <w:cantSplit/>
        </w:trPr>
        <w:tc>
          <w:tcPr>
            <w:tcW w:w="0" w:type="auto"/>
            <w:shd w:val="solid" w:color="CECECE" w:fill="auto"/>
            <w:tcMar>
              <w:top w:w="72" w:type="dxa"/>
              <w:left w:w="72" w:type="dxa"/>
              <w:bottom w:w="0" w:type="dxa"/>
              <w:right w:w="72" w:type="dxa"/>
            </w:tcMar>
          </w:tcPr>
          <w:p w:rsidR="00946FF4" w:rsidRDefault="00F40B4C">
            <w:pPr>
              <w:pStyle w:val="SupportingText"/>
            </w:pPr>
            <w:r>
              <w:t>Select one answer only</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591680"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Past user</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592704"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Current user</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593728"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Would like to participate in the future</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594752"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Not interested in using</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OtherOptionLabel"/>
            </w:pPr>
            <w:r>
              <w:rPr>
                <w:noProof/>
              </w:rPr>
              <w:drawing>
                <wp:anchor distT="0" distB="0" distL="0" distR="100000" simplePos="0" relativeHeight="251595776"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Other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718"/>
            </w:tblGrid>
            <w:tr w:rsidR="00946FF4">
              <w:tblPrEx>
                <w:tblCellMar>
                  <w:top w:w="0" w:type="dxa"/>
                  <w:bottom w:w="0" w:type="dxa"/>
                </w:tblCellMar>
              </w:tblPrEx>
              <w:trPr>
                <w:cantSplit/>
                <w:trHeight w:hRule="exact" w:val="500"/>
              </w:trPr>
              <w:tc>
                <w:tcPr>
                  <w:tcW w:w="0" w:type="auto"/>
                </w:tcPr>
                <w:p w:rsidR="00946FF4" w:rsidRDefault="00946FF4"/>
              </w:tc>
            </w:tr>
          </w:tbl>
          <w:p w:rsidR="00946FF4" w:rsidRDefault="00946FF4"/>
        </w:tc>
      </w:tr>
    </w:tbl>
    <w:p w:rsidR="009D4AEC" w:rsidRDefault="009D4AEC" w:rsidP="009D4AEC">
      <w:pPr>
        <w:pStyle w:val="QuestionTitle"/>
        <w:spacing w:after="150"/>
        <w:ind w:right="720"/>
      </w:pPr>
      <w:bookmarkStart w:id="0" w:name="_GoBack"/>
      <w:bookmarkEnd w:id="0"/>
    </w:p>
    <w:p w:rsidR="009D4AEC" w:rsidRDefault="009D4AEC" w:rsidP="009D4AEC">
      <w:pPr>
        <w:pStyle w:val="QuestionTitle"/>
        <w:spacing w:after="150"/>
        <w:ind w:right="720"/>
      </w:pPr>
    </w:p>
    <w:p w:rsidR="00946FF4" w:rsidRDefault="00F40B4C">
      <w:pPr>
        <w:pStyle w:val="QuestionTitle"/>
        <w:numPr>
          <w:ilvl w:val="0"/>
          <w:numId w:val="2"/>
        </w:numPr>
      </w:pPr>
      <w:r>
        <w:lastRenderedPageBreak/>
        <w:t>How do you currently participate? Select all that apply.</w:t>
      </w:r>
      <w:r>
        <w:rPr>
          <w:b/>
          <w:bCs/>
          <w:color w:val="B34646"/>
          <w:vertAlign w:val="superscript"/>
        </w:rPr>
        <w:t xml:space="preserve"> Required</w:t>
      </w:r>
    </w:p>
    <w:tbl>
      <w:tblPr>
        <w:tblW w:w="5000" w:type="pct"/>
        <w:tblBorders>
          <w:left w:val="single" w:sz="24" w:space="0" w:color="CECECE"/>
        </w:tblBorders>
        <w:tblCellMar>
          <w:top w:w="160" w:type="dxa"/>
          <w:left w:w="80" w:type="dxa"/>
          <w:bottom w:w="160" w:type="dxa"/>
          <w:right w:w="10" w:type="dxa"/>
        </w:tblCellMar>
        <w:tblLook w:val="04A0" w:firstRow="1" w:lastRow="0" w:firstColumn="1" w:lastColumn="0" w:noHBand="0" w:noVBand="1"/>
      </w:tblPr>
      <w:tblGrid>
        <w:gridCol w:w="8996"/>
      </w:tblGrid>
      <w:tr w:rsidR="00946FF4">
        <w:trPr>
          <w:cantSplit/>
        </w:trPr>
        <w:tc>
          <w:tcPr>
            <w:tcW w:w="0" w:type="auto"/>
            <w:tcBorders>
              <w:bottom w:val="single" w:sz="8" w:space="0" w:color="CECECE"/>
            </w:tcBorders>
            <w:shd w:val="solid" w:color="EBEBEB" w:fill="auto"/>
          </w:tcPr>
          <w:p w:rsidR="00946FF4" w:rsidRDefault="00F40B4C">
            <w:r>
              <w:rPr>
                <w:b/>
                <w:bCs/>
              </w:rPr>
              <w:t>Skip this question if</w:t>
            </w:r>
          </w:p>
          <w:p w:rsidR="00946FF4" w:rsidRDefault="00F40B4C">
            <w:pPr>
              <w:pStyle w:val="ListParagraph"/>
              <w:numPr>
                <w:ilvl w:val="0"/>
                <w:numId w:val="1"/>
              </w:numPr>
            </w:pPr>
            <w:r>
              <w:t>your answer to question Which of the following best describes your use of sport and recreation facilities in Frankston (e.g. sporting clubs, ovals) is not "Current us</w:t>
            </w:r>
            <w:r>
              <w:t>er"</w:t>
            </w:r>
          </w:p>
        </w:tc>
      </w:tr>
    </w:tbl>
    <w:p w:rsidR="00946FF4" w:rsidRDefault="00946FF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9016"/>
      </w:tblGrid>
      <w:tr w:rsidR="00946FF4">
        <w:tblPrEx>
          <w:tblCellMar>
            <w:top w:w="0" w:type="dxa"/>
            <w:bottom w:w="0" w:type="dxa"/>
          </w:tblCellMar>
        </w:tblPrEx>
        <w:trPr>
          <w:cantSplit/>
        </w:trPr>
        <w:tc>
          <w:tcPr>
            <w:tcW w:w="0" w:type="auto"/>
            <w:shd w:val="solid" w:color="CECECE" w:fill="auto"/>
            <w:tcMar>
              <w:top w:w="72" w:type="dxa"/>
              <w:left w:w="72" w:type="dxa"/>
              <w:bottom w:w="0" w:type="dxa"/>
              <w:right w:w="72" w:type="dxa"/>
            </w:tcMar>
          </w:tcPr>
          <w:p w:rsidR="00946FF4" w:rsidRDefault="00F40B4C">
            <w:pPr>
              <w:pStyle w:val="SupportingText"/>
            </w:pPr>
            <w:r>
              <w:t>Select all that apply</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596800"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190500" cy="190500"/>
                          </a:xfrm>
                          <a:prstGeom prst="rect">
                            <a:avLst/>
                          </a:prstGeom>
                        </pic:spPr>
                      </pic:pic>
                    </a:graphicData>
                  </a:graphic>
                </wp:anchor>
              </w:drawing>
            </w:r>
            <w:r>
              <w:t>General park or facility user</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597824"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190500" cy="190500"/>
                          </a:xfrm>
                          <a:prstGeom prst="rect">
                            <a:avLst/>
                          </a:prstGeom>
                        </pic:spPr>
                      </pic:pic>
                    </a:graphicData>
                  </a:graphic>
                </wp:anchor>
              </w:drawing>
            </w:r>
            <w:r>
              <w:t>Player</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598848"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190500" cy="190500"/>
                          </a:xfrm>
                          <a:prstGeom prst="rect">
                            <a:avLst/>
                          </a:prstGeom>
                        </pic:spPr>
                      </pic:pic>
                    </a:graphicData>
                  </a:graphic>
                </wp:anchor>
              </w:drawing>
            </w:r>
            <w:r>
              <w:t>Volunteer</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599872"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190500" cy="190500"/>
                          </a:xfrm>
                          <a:prstGeom prst="rect">
                            <a:avLst/>
                          </a:prstGeom>
                        </pic:spPr>
                      </pic:pic>
                    </a:graphicData>
                  </a:graphic>
                </wp:anchor>
              </w:drawing>
            </w:r>
            <w:r>
              <w:t>Club member</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00896"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190500" cy="190500"/>
                          </a:xfrm>
                          <a:prstGeom prst="rect">
                            <a:avLst/>
                          </a:prstGeom>
                        </pic:spPr>
                      </pic:pic>
                    </a:graphicData>
                  </a:graphic>
                </wp:anchor>
              </w:drawing>
            </w:r>
            <w:r>
              <w:t>Committee</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01920"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190500" cy="190500"/>
                          </a:xfrm>
                          <a:prstGeom prst="rect">
                            <a:avLst/>
                          </a:prstGeom>
                        </pic:spPr>
                      </pic:pic>
                    </a:graphicData>
                  </a:graphic>
                </wp:anchor>
              </w:drawing>
            </w:r>
            <w:r>
              <w:t>Staff</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02944"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190500" cy="190500"/>
                          </a:xfrm>
                          <a:prstGeom prst="rect">
                            <a:avLst/>
                          </a:prstGeom>
                        </pic:spPr>
                      </pic:pic>
                    </a:graphicData>
                  </a:graphic>
                </wp:anchor>
              </w:drawing>
            </w:r>
            <w:r>
              <w:t>Parent</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OtherOptionLabel"/>
            </w:pPr>
            <w:r>
              <w:rPr>
                <w:noProof/>
              </w:rPr>
              <w:drawing>
                <wp:anchor distT="0" distB="0" distL="0" distR="100000" simplePos="0" relativeHeight="251603968"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190500" cy="190500"/>
                          </a:xfrm>
                          <a:prstGeom prst="rect">
                            <a:avLst/>
                          </a:prstGeom>
                        </pic:spPr>
                      </pic:pic>
                    </a:graphicData>
                  </a:graphic>
                </wp:anchor>
              </w:drawing>
            </w:r>
            <w:r>
              <w:t>Other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718"/>
            </w:tblGrid>
            <w:tr w:rsidR="00946FF4">
              <w:tblPrEx>
                <w:tblCellMar>
                  <w:top w:w="0" w:type="dxa"/>
                  <w:bottom w:w="0" w:type="dxa"/>
                </w:tblCellMar>
              </w:tblPrEx>
              <w:trPr>
                <w:cantSplit/>
                <w:trHeight w:hRule="exact" w:val="500"/>
              </w:trPr>
              <w:tc>
                <w:tcPr>
                  <w:tcW w:w="0" w:type="auto"/>
                </w:tcPr>
                <w:p w:rsidR="00946FF4" w:rsidRDefault="00946FF4"/>
              </w:tc>
            </w:tr>
          </w:tbl>
          <w:p w:rsidR="00946FF4" w:rsidRDefault="00946FF4"/>
        </w:tc>
      </w:tr>
    </w:tbl>
    <w:p w:rsidR="00946FF4" w:rsidRDefault="00F40B4C">
      <w:pPr>
        <w:pStyle w:val="QuestionTitle"/>
        <w:numPr>
          <w:ilvl w:val="0"/>
          <w:numId w:val="2"/>
        </w:numPr>
      </w:pPr>
      <w:r>
        <w:t xml:space="preserve">  Do any of the following barriers prevent you from participating fully or at all (please tick all that apply)?</w:t>
      </w:r>
      <w:r>
        <w:rPr>
          <w:b/>
          <w:bCs/>
          <w:color w:val="B34646"/>
          <w:vertAlign w:val="superscript"/>
        </w:rPr>
        <w:t xml:space="preserve"> Required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9016"/>
      </w:tblGrid>
      <w:tr w:rsidR="00946FF4">
        <w:tblPrEx>
          <w:tblCellMar>
            <w:top w:w="0" w:type="dxa"/>
            <w:bottom w:w="0" w:type="dxa"/>
          </w:tblCellMar>
        </w:tblPrEx>
        <w:trPr>
          <w:cantSplit/>
        </w:trPr>
        <w:tc>
          <w:tcPr>
            <w:tcW w:w="0" w:type="auto"/>
            <w:shd w:val="solid" w:color="CECECE" w:fill="auto"/>
            <w:tcMar>
              <w:top w:w="72" w:type="dxa"/>
              <w:left w:w="72" w:type="dxa"/>
              <w:bottom w:w="0" w:type="dxa"/>
              <w:right w:w="72" w:type="dxa"/>
            </w:tcMar>
          </w:tcPr>
          <w:p w:rsidR="00946FF4" w:rsidRDefault="00F40B4C">
            <w:pPr>
              <w:pStyle w:val="SupportingText"/>
            </w:pPr>
            <w:r>
              <w:t>Select all that apply</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04992"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190500" cy="190500"/>
                          </a:xfrm>
                          <a:prstGeom prst="rect">
                            <a:avLst/>
                          </a:prstGeom>
                        </pic:spPr>
                      </pic:pic>
                    </a:graphicData>
                  </a:graphic>
                </wp:anchor>
              </w:drawing>
            </w:r>
            <w:r>
              <w:t>Time Constraints (e.g. childcare/work)</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06016"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190500" cy="190500"/>
                          </a:xfrm>
                          <a:prstGeom prst="rect">
                            <a:avLst/>
                          </a:prstGeom>
                        </pic:spPr>
                      </pic:pic>
                    </a:graphicData>
                  </a:graphic>
                </wp:anchor>
              </w:drawing>
            </w:r>
            <w:r>
              <w:t>Feeling welcome or safe</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07040"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190500" cy="190500"/>
                          </a:xfrm>
                          <a:prstGeom prst="rect">
                            <a:avLst/>
                          </a:prstGeom>
                        </pic:spPr>
                      </pic:pic>
                    </a:graphicData>
                  </a:graphic>
                </wp:anchor>
              </w:drawing>
            </w:r>
            <w:r>
              <w:t>Lack of confidence</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08064"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190500" cy="190500"/>
                          </a:xfrm>
                          <a:prstGeom prst="rect">
                            <a:avLst/>
                          </a:prstGeom>
                        </pic:spPr>
                      </pic:pic>
                    </a:graphicData>
                  </a:graphic>
                </wp:anchor>
              </w:drawing>
            </w:r>
            <w:r>
              <w:t>Access or location barrier (e.g. -too far, transport or parking difficulties)</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09088"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190500" cy="190500"/>
                          </a:xfrm>
                          <a:prstGeom prst="rect">
                            <a:avLst/>
                          </a:prstGeom>
                        </pic:spPr>
                      </pic:pic>
                    </a:graphicData>
                  </a:graphic>
                </wp:anchor>
              </w:drawing>
            </w:r>
            <w:r>
              <w:t>Limited suitable options (e.g. social or modified programs)</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10112"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190500" cy="190500"/>
                          </a:xfrm>
                          <a:prstGeom prst="rect">
                            <a:avLst/>
                          </a:prstGeom>
                        </pic:spPr>
                      </pic:pic>
                    </a:graphicData>
                  </a:graphic>
                </wp:anchor>
              </w:drawing>
            </w:r>
            <w:r>
              <w:t>Uniforms</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11136"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190500" cy="190500"/>
                          </a:xfrm>
                          <a:prstGeom prst="rect">
                            <a:avLst/>
                          </a:prstGeom>
                        </pic:spPr>
                      </pic:pic>
                    </a:graphicData>
                  </a:graphic>
                </wp:anchor>
              </w:drawing>
            </w:r>
            <w:r>
              <w:t>Cost</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12160"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190500" cy="190500"/>
                          </a:xfrm>
                          <a:prstGeom prst="rect">
                            <a:avLst/>
                          </a:prstGeom>
                        </pic:spPr>
                      </pic:pic>
                    </a:graphicData>
                  </a:graphic>
                </wp:anchor>
              </w:drawing>
            </w:r>
            <w:r>
              <w:t>None of the above</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OtherOptionLabel"/>
            </w:pPr>
            <w:r>
              <w:rPr>
                <w:noProof/>
              </w:rPr>
              <w:drawing>
                <wp:anchor distT="0" distB="0" distL="0" distR="100000" simplePos="0" relativeHeight="251613184"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190500" cy="190500"/>
                          </a:xfrm>
                          <a:prstGeom prst="rect">
                            <a:avLst/>
                          </a:prstGeom>
                        </pic:spPr>
                      </pic:pic>
                    </a:graphicData>
                  </a:graphic>
                </wp:anchor>
              </w:drawing>
            </w:r>
            <w:r>
              <w:t>Other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718"/>
            </w:tblGrid>
            <w:tr w:rsidR="00946FF4">
              <w:tblPrEx>
                <w:tblCellMar>
                  <w:top w:w="0" w:type="dxa"/>
                  <w:bottom w:w="0" w:type="dxa"/>
                </w:tblCellMar>
              </w:tblPrEx>
              <w:trPr>
                <w:cantSplit/>
                <w:trHeight w:hRule="exact" w:val="500"/>
              </w:trPr>
              <w:tc>
                <w:tcPr>
                  <w:tcW w:w="0" w:type="auto"/>
                </w:tcPr>
                <w:p w:rsidR="00946FF4" w:rsidRDefault="00946FF4"/>
              </w:tc>
            </w:tr>
          </w:tbl>
          <w:p w:rsidR="00946FF4" w:rsidRDefault="00946FF4"/>
        </w:tc>
      </w:tr>
    </w:tbl>
    <w:p w:rsidR="00946FF4" w:rsidRDefault="00F40B4C">
      <w:pPr>
        <w:pStyle w:val="Heading2"/>
      </w:pPr>
      <w:r>
        <w:t>Draft Fair Access Action Plan</w:t>
      </w:r>
    </w:p>
    <w:p w:rsidR="00946FF4" w:rsidRDefault="00F40B4C">
      <w:r>
        <w:t xml:space="preserve">We invite you to help us prioritise the following actions that we have proposed be delivered by Councils and Clubs. For a full list of actions, please see our </w:t>
      </w:r>
      <w:hyperlink r:id="rId11" w:history="1">
        <w:r>
          <w:rPr>
            <w:color w:val="4472C4"/>
            <w:u w:val="single"/>
          </w:rPr>
          <w:t>Draft Action Plan</w:t>
        </w:r>
      </w:hyperlink>
      <w:r>
        <w:t xml:space="preserve">. </w:t>
      </w:r>
    </w:p>
    <w:p w:rsidR="00946FF4" w:rsidRDefault="00946FF4">
      <w:pPr>
        <w:pStyle w:val="SmallText"/>
        <w:pBdr>
          <w:bottom w:val="single" w:sz="16" w:space="10" w:color="CECECE"/>
        </w:pBdr>
      </w:pPr>
    </w:p>
    <w:p w:rsidR="00946FF4" w:rsidRDefault="00946FF4">
      <w:pPr>
        <w:pStyle w:val="SmallText"/>
      </w:pPr>
    </w:p>
    <w:p w:rsidR="00946FF4" w:rsidRDefault="00F40B4C">
      <w:pPr>
        <w:pStyle w:val="QuestionTitle"/>
        <w:numPr>
          <w:ilvl w:val="0"/>
          <w:numId w:val="2"/>
        </w:numPr>
      </w:pPr>
      <w:r>
        <w:t xml:space="preserve">  Active Places: Sporting Infrastructure and Environment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9016"/>
      </w:tblGrid>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t>1. Completion of Gender Impact Assessments on any new plans</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14208"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High</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15232"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Medium</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16256"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Low</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17280"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Not supported</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t>2.</w:t>
            </w:r>
            <w:r>
              <w:tab/>
              <w:t>Clubs to have inclusive, positive and appropriate images displayed, and language used in club roo</w:t>
            </w:r>
            <w:r>
              <w:t>ms/on social media is welcoming and inclusive</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18304"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High</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19328"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Medium</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20352"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Low</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21376"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Not supported</w:t>
            </w:r>
          </w:p>
        </w:tc>
      </w:tr>
    </w:tbl>
    <w:p w:rsidR="00946FF4" w:rsidRDefault="00F40B4C">
      <w:pPr>
        <w:pStyle w:val="QuestionTitle"/>
        <w:numPr>
          <w:ilvl w:val="0"/>
          <w:numId w:val="2"/>
        </w:numPr>
      </w:pPr>
      <w:r>
        <w:t xml:space="preserve">  Active Options: Usage and Allocations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9016"/>
      </w:tblGrid>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t>3.</w:t>
            </w:r>
            <w:r>
              <w:tab/>
              <w:t>Council to review and update Community Grants criteria for sporting clubs to incorporate fair access requirements.</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22400"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High</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23424"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Medium</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24448"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Low</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25472"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Not supported</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t>4.</w:t>
            </w:r>
            <w:r>
              <w:tab/>
              <w:t>Council to review fees and charges and consider subsidies and discounts for those with increasing participation of women, girls and diverse groups.</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26496"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High</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27520"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Medium</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28544"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Low</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29568"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Not supported</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t>5.</w:t>
            </w:r>
            <w:r>
              <w:tab/>
              <w:t>Clubs to consult with players, coaches and parents to understand the needs of participants before allocating training/game times for playing and change facilities</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30592"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High</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31616"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Medium</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32640"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Low</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33664"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Not supported</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t>6.</w:t>
            </w:r>
            <w:r>
              <w:tab/>
              <w:t>Clubs to have evidence of fair access to preferred match starting times and training times for all users.</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34688"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High</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35712"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Medium</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36736"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Low</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37760"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Not supported</w:t>
            </w:r>
          </w:p>
        </w:tc>
      </w:tr>
    </w:tbl>
    <w:p w:rsidR="00946FF4" w:rsidRDefault="00F40B4C">
      <w:pPr>
        <w:pStyle w:val="QuestionTitle"/>
        <w:numPr>
          <w:ilvl w:val="0"/>
          <w:numId w:val="2"/>
        </w:numPr>
      </w:pPr>
      <w:r>
        <w:t xml:space="preserve">  Active and Health People: Active Participation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9016"/>
      </w:tblGrid>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t>7.</w:t>
            </w:r>
            <w:r>
              <w:tab/>
              <w:t>Clubs to offer flexible, modified programs, and 'come and try' days to increase access to the sport</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38784"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High</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39808"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Medium</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40832"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Low</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41856"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Not supported</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t>8.</w:t>
            </w:r>
            <w:r>
              <w:tab/>
              <w:t>Council to provide education and training opportunities that support inclusion and diversity</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42880"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High</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43904"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Medium</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44928"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Low</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45952"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Not supported</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t>11.</w:t>
            </w:r>
            <w:r>
              <w:tab/>
              <w:t>Clubs to implement a flexible Uniform Policy</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46976"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High</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48000"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Medium</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49024"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Low</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50048"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Not supported</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t>12.</w:t>
            </w:r>
            <w:r>
              <w:tab/>
              <w:t>Clubs to ensure that social events are inclusive and welcoming</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51072"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High</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52096"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Medium</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53120"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Low</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54144"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Not supported</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t>13.</w:t>
            </w:r>
            <w:r>
              <w:tab/>
              <w:t>Clubs to ensure prizes, awards, promotion opportunities are fair for all players, regardless of gender.</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55168"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High</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56192"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Medium</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57216"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Low</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58240"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Not supported</w:t>
            </w:r>
          </w:p>
        </w:tc>
      </w:tr>
    </w:tbl>
    <w:p w:rsidR="00946FF4" w:rsidRDefault="00F40B4C">
      <w:pPr>
        <w:pStyle w:val="QuestionTitle"/>
        <w:numPr>
          <w:ilvl w:val="0"/>
          <w:numId w:val="2"/>
        </w:numPr>
      </w:pPr>
      <w:r>
        <w:t xml:space="preserve">  Active Governance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9016"/>
      </w:tblGrid>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t>14.</w:t>
            </w:r>
            <w:r>
              <w:tab/>
              <w:t>Work towards gendered targets for club committees</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59264"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High</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60288"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Medium</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61312"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Low</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62336"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Not supported</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t>15.</w:t>
            </w:r>
            <w:r>
              <w:tab/>
              <w:t>Clubs required to complete the Frankston Gender Inclusive Sporting Club Toolkit as part of tenancy agreements</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63360"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High</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64384"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Medium</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65408"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Low</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66432"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Not supported</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t>16.</w:t>
            </w:r>
            <w:r>
              <w:tab/>
              <w:t>Clubs to ensure paid positions are fair and equal for same role, regardless of gender.</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67456"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High</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68480"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Medium</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69504"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Low</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70528"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Not supported</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t>17.</w:t>
            </w:r>
            <w:r>
              <w:tab/>
              <w:t>Council to explore the development of a Frankston Inclusive Club logo/star rating system for clubs as a recognition tool</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71552"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High</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72576"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Medium</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73600"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Low</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74624"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Not supported</w:t>
            </w:r>
          </w:p>
        </w:tc>
      </w:tr>
    </w:tbl>
    <w:p w:rsidR="00946FF4" w:rsidRDefault="00F40B4C">
      <w:pPr>
        <w:pStyle w:val="QuestionTitle"/>
        <w:numPr>
          <w:ilvl w:val="0"/>
          <w:numId w:val="2"/>
        </w:numPr>
      </w:pPr>
      <w:r>
        <w:t xml:space="preserve">  Do you have any further comments regarding any of the above actions? Is there anything that needs to be changed?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9016"/>
      </w:tblGrid>
      <w:tr w:rsidR="00946FF4">
        <w:tblPrEx>
          <w:tblCellMar>
            <w:top w:w="0" w:type="dxa"/>
            <w:bottom w:w="0" w:type="dxa"/>
          </w:tblCellMar>
        </w:tblPrEx>
        <w:trPr>
          <w:trHeight w:hRule="exact" w:val="2000"/>
        </w:trPr>
        <w:tc>
          <w:tcPr>
            <w:tcW w:w="0" w:type="auto"/>
          </w:tcPr>
          <w:p w:rsidR="00946FF4" w:rsidRDefault="00946FF4"/>
        </w:tc>
      </w:tr>
    </w:tbl>
    <w:p w:rsidR="00946FF4" w:rsidRDefault="00F40B4C">
      <w:pPr>
        <w:pStyle w:val="QuestionTitle"/>
        <w:numPr>
          <w:ilvl w:val="0"/>
          <w:numId w:val="2"/>
        </w:numPr>
      </w:pPr>
      <w:r>
        <w:t xml:space="preserve">  Do you have any other actions you would like to see added? Is there anything that’s missing?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9016"/>
      </w:tblGrid>
      <w:tr w:rsidR="00946FF4">
        <w:tblPrEx>
          <w:tblCellMar>
            <w:top w:w="0" w:type="dxa"/>
            <w:bottom w:w="0" w:type="dxa"/>
          </w:tblCellMar>
        </w:tblPrEx>
        <w:trPr>
          <w:trHeight w:hRule="exact" w:val="2000"/>
        </w:trPr>
        <w:tc>
          <w:tcPr>
            <w:tcW w:w="0" w:type="auto"/>
          </w:tcPr>
          <w:p w:rsidR="00946FF4" w:rsidRDefault="00946FF4"/>
        </w:tc>
      </w:tr>
    </w:tbl>
    <w:p w:rsidR="00946FF4" w:rsidRDefault="00F40B4C">
      <w:pPr>
        <w:pStyle w:val="Heading2"/>
      </w:pPr>
      <w:r>
        <w:t>Draft Fair Access Policy</w:t>
      </w:r>
    </w:p>
    <w:p w:rsidR="00946FF4" w:rsidRDefault="00F40B4C">
      <w:r>
        <w:t xml:space="preserve">We invite your to review our </w:t>
      </w:r>
      <w:hyperlink r:id="rId12" w:history="1">
        <w:r>
          <w:rPr>
            <w:color w:val="4472C4"/>
            <w:u w:val="single"/>
          </w:rPr>
          <w:t>Draft Fair Access Policy</w:t>
        </w:r>
      </w:hyperlink>
      <w:r>
        <w:t xml:space="preserve"> and share your feedback. While much of the Policy is required under the State Government's Roadmap, we will consider feedback and can also share ideas with our State Government contacts. </w:t>
      </w:r>
    </w:p>
    <w:p w:rsidR="00946FF4" w:rsidRDefault="00946FF4">
      <w:pPr>
        <w:pStyle w:val="SmallText"/>
        <w:pBdr>
          <w:bottom w:val="single" w:sz="16" w:space="10" w:color="CECECE"/>
        </w:pBdr>
      </w:pPr>
    </w:p>
    <w:p w:rsidR="00946FF4" w:rsidRDefault="00946FF4">
      <w:pPr>
        <w:pStyle w:val="SmallText"/>
      </w:pPr>
    </w:p>
    <w:p w:rsidR="00946FF4" w:rsidRDefault="00F40B4C">
      <w:pPr>
        <w:pStyle w:val="QuestionTitle"/>
        <w:numPr>
          <w:ilvl w:val="0"/>
          <w:numId w:val="2"/>
        </w:numPr>
      </w:pPr>
      <w:r>
        <w:t xml:space="preserve">  Do you have any feedba</w:t>
      </w:r>
      <w:r>
        <w:t>ck or comments on the Fair Access Policy?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9016"/>
      </w:tblGrid>
      <w:tr w:rsidR="00946FF4">
        <w:tblPrEx>
          <w:tblCellMar>
            <w:top w:w="0" w:type="dxa"/>
            <w:bottom w:w="0" w:type="dxa"/>
          </w:tblCellMar>
        </w:tblPrEx>
        <w:trPr>
          <w:trHeight w:hRule="exact" w:val="2000"/>
        </w:trPr>
        <w:tc>
          <w:tcPr>
            <w:tcW w:w="0" w:type="auto"/>
          </w:tcPr>
          <w:p w:rsidR="00946FF4" w:rsidRDefault="00946FF4"/>
        </w:tc>
      </w:tr>
    </w:tbl>
    <w:p w:rsidR="00946FF4" w:rsidRDefault="00F40B4C">
      <w:pPr>
        <w:pStyle w:val="QuestionTitle"/>
        <w:numPr>
          <w:ilvl w:val="0"/>
          <w:numId w:val="2"/>
        </w:numPr>
      </w:pPr>
      <w:r>
        <w:t xml:space="preserve">  Should there be incentives for clubs who are positively demonstrating the Fair Access principles? What could these be?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9016"/>
      </w:tblGrid>
      <w:tr w:rsidR="00946FF4">
        <w:tblPrEx>
          <w:tblCellMar>
            <w:top w:w="0" w:type="dxa"/>
            <w:bottom w:w="0" w:type="dxa"/>
          </w:tblCellMar>
        </w:tblPrEx>
        <w:trPr>
          <w:trHeight w:hRule="exact" w:val="2000"/>
        </w:trPr>
        <w:tc>
          <w:tcPr>
            <w:tcW w:w="0" w:type="auto"/>
          </w:tcPr>
          <w:p w:rsidR="00946FF4" w:rsidRDefault="00946FF4"/>
        </w:tc>
      </w:tr>
    </w:tbl>
    <w:p w:rsidR="00946FF4" w:rsidRDefault="00F40B4C">
      <w:pPr>
        <w:pStyle w:val="QuestionTitle"/>
        <w:numPr>
          <w:ilvl w:val="0"/>
          <w:numId w:val="2"/>
        </w:numPr>
      </w:pPr>
      <w:r>
        <w:t xml:space="preserve">  Should there be penalties for clubs who do not meet requirements of fair access? What c</w:t>
      </w:r>
      <w:r>
        <w:t>ould these be?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9016"/>
      </w:tblGrid>
      <w:tr w:rsidR="00946FF4">
        <w:tblPrEx>
          <w:tblCellMar>
            <w:top w:w="0" w:type="dxa"/>
            <w:bottom w:w="0" w:type="dxa"/>
          </w:tblCellMar>
        </w:tblPrEx>
        <w:trPr>
          <w:trHeight w:hRule="exact" w:val="2000"/>
        </w:trPr>
        <w:tc>
          <w:tcPr>
            <w:tcW w:w="0" w:type="auto"/>
          </w:tcPr>
          <w:p w:rsidR="00946FF4" w:rsidRDefault="00946FF4"/>
        </w:tc>
      </w:tr>
    </w:tbl>
    <w:p w:rsidR="00946FF4" w:rsidRDefault="00F40B4C">
      <w:pPr>
        <w:pStyle w:val="Heading2"/>
      </w:pPr>
      <w:r>
        <w:t>Tell us about yourself</w:t>
      </w:r>
    </w:p>
    <w:p w:rsidR="00946FF4" w:rsidRDefault="00F40B4C">
      <w:r>
        <w:t>The following questions are asked to ensure that we are hearing from different voices. You may choose not to answer, or to select the option for 'prefer not to say'.</w:t>
      </w:r>
    </w:p>
    <w:p w:rsidR="00946FF4" w:rsidRDefault="00946FF4">
      <w:pPr>
        <w:pStyle w:val="SmallText"/>
        <w:pBdr>
          <w:bottom w:val="single" w:sz="16" w:space="10" w:color="CECECE"/>
        </w:pBdr>
      </w:pPr>
    </w:p>
    <w:p w:rsidR="00946FF4" w:rsidRDefault="00946FF4">
      <w:pPr>
        <w:pStyle w:val="SmallText"/>
      </w:pPr>
    </w:p>
    <w:p w:rsidR="00946FF4" w:rsidRDefault="00F40B4C">
      <w:pPr>
        <w:pStyle w:val="QuestionTitle"/>
        <w:numPr>
          <w:ilvl w:val="0"/>
          <w:numId w:val="2"/>
        </w:numPr>
      </w:pPr>
      <w:r>
        <w:t xml:space="preserve">  Age Group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9016"/>
      </w:tblGrid>
      <w:tr w:rsidR="00946FF4">
        <w:tblPrEx>
          <w:tblCellMar>
            <w:top w:w="0" w:type="dxa"/>
            <w:bottom w:w="0" w:type="dxa"/>
          </w:tblCellMar>
        </w:tblPrEx>
        <w:trPr>
          <w:cantSplit/>
        </w:trPr>
        <w:tc>
          <w:tcPr>
            <w:tcW w:w="0" w:type="auto"/>
            <w:shd w:val="solid" w:color="CECECE" w:fill="auto"/>
            <w:tcMar>
              <w:top w:w="72" w:type="dxa"/>
              <w:left w:w="72" w:type="dxa"/>
              <w:bottom w:w="0" w:type="dxa"/>
              <w:right w:w="72" w:type="dxa"/>
            </w:tcMar>
          </w:tcPr>
          <w:p w:rsidR="00946FF4" w:rsidRDefault="00F40B4C">
            <w:pPr>
              <w:pStyle w:val="SupportingText"/>
            </w:pPr>
            <w:r>
              <w:t>Select one answer only</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75648"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Under 9</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76672"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10-14</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77696"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15-19</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78720"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20-24</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79744"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25-29</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80768"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30-34</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81792"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35-39</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82816"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40-44</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83840"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45-49</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84864"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50-54</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85888"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55-59</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86912"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60-64</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87936"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65-69</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88960"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70-74</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89984"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75-79</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91008"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80-84</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92032"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85 and over</w:t>
            </w:r>
          </w:p>
        </w:tc>
      </w:tr>
    </w:tbl>
    <w:p w:rsidR="00946FF4" w:rsidRDefault="00F40B4C">
      <w:pPr>
        <w:pStyle w:val="QuestionTitle"/>
        <w:numPr>
          <w:ilvl w:val="0"/>
          <w:numId w:val="2"/>
        </w:numPr>
      </w:pPr>
      <w:r>
        <w:t xml:space="preserve">  Gender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9016"/>
      </w:tblGrid>
      <w:tr w:rsidR="00946FF4">
        <w:tblPrEx>
          <w:tblCellMar>
            <w:top w:w="0" w:type="dxa"/>
            <w:bottom w:w="0" w:type="dxa"/>
          </w:tblCellMar>
        </w:tblPrEx>
        <w:trPr>
          <w:cantSplit/>
        </w:trPr>
        <w:tc>
          <w:tcPr>
            <w:tcW w:w="0" w:type="auto"/>
            <w:shd w:val="solid" w:color="CECECE" w:fill="auto"/>
            <w:tcMar>
              <w:top w:w="72" w:type="dxa"/>
              <w:left w:w="72" w:type="dxa"/>
              <w:bottom w:w="0" w:type="dxa"/>
              <w:right w:w="72" w:type="dxa"/>
            </w:tcMar>
          </w:tcPr>
          <w:p w:rsidR="00946FF4" w:rsidRDefault="00F40B4C">
            <w:pPr>
              <w:pStyle w:val="SupportingText"/>
            </w:pPr>
            <w:r>
              <w:t>Select one answer only</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93056"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Woman</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94080"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Man</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95104"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Non-binary / gender diverse</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OtherOptionLabel"/>
            </w:pPr>
            <w:r>
              <w:rPr>
                <w:noProof/>
              </w:rPr>
              <w:drawing>
                <wp:anchor distT="0" distB="0" distL="0" distR="100000" simplePos="0" relativeHeight="251696128"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I use another term (please specify)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718"/>
            </w:tblGrid>
            <w:tr w:rsidR="00946FF4">
              <w:tblPrEx>
                <w:tblCellMar>
                  <w:top w:w="0" w:type="dxa"/>
                  <w:bottom w:w="0" w:type="dxa"/>
                </w:tblCellMar>
              </w:tblPrEx>
              <w:trPr>
                <w:cantSplit/>
                <w:trHeight w:hRule="exact" w:val="500"/>
              </w:trPr>
              <w:tc>
                <w:tcPr>
                  <w:tcW w:w="0" w:type="auto"/>
                </w:tcPr>
                <w:p w:rsidR="00946FF4" w:rsidRDefault="00946FF4"/>
              </w:tc>
            </w:tr>
          </w:tbl>
          <w:p w:rsidR="00946FF4" w:rsidRDefault="00946FF4"/>
        </w:tc>
      </w:tr>
    </w:tbl>
    <w:p w:rsidR="00946FF4" w:rsidRDefault="00F40B4C">
      <w:pPr>
        <w:pStyle w:val="QuestionTitle"/>
        <w:numPr>
          <w:ilvl w:val="0"/>
          <w:numId w:val="2"/>
        </w:numPr>
      </w:pPr>
      <w:r>
        <w:t xml:space="preserve">  Do you identify as Aboriginal and/or Torres Strait Islander?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9016"/>
      </w:tblGrid>
      <w:tr w:rsidR="00946FF4">
        <w:tblPrEx>
          <w:tblCellMar>
            <w:top w:w="0" w:type="dxa"/>
            <w:bottom w:w="0" w:type="dxa"/>
          </w:tblCellMar>
        </w:tblPrEx>
        <w:trPr>
          <w:cantSplit/>
        </w:trPr>
        <w:tc>
          <w:tcPr>
            <w:tcW w:w="0" w:type="auto"/>
            <w:shd w:val="solid" w:color="CECECE" w:fill="auto"/>
            <w:tcMar>
              <w:top w:w="72" w:type="dxa"/>
              <w:left w:w="72" w:type="dxa"/>
              <w:bottom w:w="0" w:type="dxa"/>
              <w:right w:w="72" w:type="dxa"/>
            </w:tcMar>
          </w:tcPr>
          <w:p w:rsidR="00946FF4" w:rsidRDefault="00F40B4C">
            <w:pPr>
              <w:pStyle w:val="SupportingText"/>
            </w:pPr>
            <w:r>
              <w:t>Select one answer only</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97152"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Yes</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98176"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No</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699200"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Prefer not to say</w:t>
            </w:r>
          </w:p>
        </w:tc>
      </w:tr>
    </w:tbl>
    <w:p w:rsidR="00946FF4" w:rsidRDefault="00F40B4C">
      <w:pPr>
        <w:pStyle w:val="QuestionTitle"/>
        <w:numPr>
          <w:ilvl w:val="0"/>
          <w:numId w:val="2"/>
        </w:numPr>
      </w:pPr>
      <w:r>
        <w:t xml:space="preserve">  Do you consider yourself to have a Disability?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9016"/>
      </w:tblGrid>
      <w:tr w:rsidR="00946FF4">
        <w:tblPrEx>
          <w:tblCellMar>
            <w:top w:w="0" w:type="dxa"/>
            <w:bottom w:w="0" w:type="dxa"/>
          </w:tblCellMar>
        </w:tblPrEx>
        <w:trPr>
          <w:cantSplit/>
        </w:trPr>
        <w:tc>
          <w:tcPr>
            <w:tcW w:w="0" w:type="auto"/>
            <w:shd w:val="solid" w:color="CECECE" w:fill="auto"/>
            <w:tcMar>
              <w:top w:w="72" w:type="dxa"/>
              <w:left w:w="72" w:type="dxa"/>
              <w:bottom w:w="0" w:type="dxa"/>
              <w:right w:w="72" w:type="dxa"/>
            </w:tcMar>
          </w:tcPr>
          <w:p w:rsidR="00946FF4" w:rsidRDefault="00F40B4C">
            <w:pPr>
              <w:pStyle w:val="SupportingText"/>
            </w:pPr>
            <w:r>
              <w:t>Select one answer only</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700224"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Yes</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701248"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No</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702272"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Prefer not to say</w:t>
            </w:r>
          </w:p>
        </w:tc>
      </w:tr>
    </w:tbl>
    <w:p w:rsidR="00946FF4" w:rsidRDefault="00F40B4C">
      <w:pPr>
        <w:pStyle w:val="QuestionTitle"/>
        <w:numPr>
          <w:ilvl w:val="0"/>
          <w:numId w:val="2"/>
        </w:numPr>
      </w:pPr>
      <w:r>
        <w:t xml:space="preserve">  Do you identify as LGBTQIA+?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9016"/>
      </w:tblGrid>
      <w:tr w:rsidR="00946FF4">
        <w:tblPrEx>
          <w:tblCellMar>
            <w:top w:w="0" w:type="dxa"/>
            <w:bottom w:w="0" w:type="dxa"/>
          </w:tblCellMar>
        </w:tblPrEx>
        <w:trPr>
          <w:cantSplit/>
        </w:trPr>
        <w:tc>
          <w:tcPr>
            <w:tcW w:w="0" w:type="auto"/>
            <w:shd w:val="solid" w:color="CECECE" w:fill="auto"/>
            <w:tcMar>
              <w:top w:w="72" w:type="dxa"/>
              <w:left w:w="72" w:type="dxa"/>
              <w:bottom w:w="0" w:type="dxa"/>
              <w:right w:w="72" w:type="dxa"/>
            </w:tcMar>
          </w:tcPr>
          <w:p w:rsidR="00946FF4" w:rsidRDefault="00F40B4C">
            <w:pPr>
              <w:pStyle w:val="SupportingText"/>
            </w:pPr>
            <w:r>
              <w:t>Select one answer only</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703296"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Yes</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704320"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No</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705344"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Prefer not to say</w:t>
            </w:r>
          </w:p>
        </w:tc>
      </w:tr>
    </w:tbl>
    <w:p w:rsidR="00946FF4" w:rsidRDefault="00F40B4C">
      <w:pPr>
        <w:pStyle w:val="QuestionTitle"/>
        <w:numPr>
          <w:ilvl w:val="0"/>
          <w:numId w:val="2"/>
        </w:numPr>
      </w:pPr>
      <w:r>
        <w:t xml:space="preserve">  Where do you live?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9016"/>
      </w:tblGrid>
      <w:tr w:rsidR="00946FF4">
        <w:tblPrEx>
          <w:tblCellMar>
            <w:top w:w="0" w:type="dxa"/>
            <w:bottom w:w="0" w:type="dxa"/>
          </w:tblCellMar>
        </w:tblPrEx>
        <w:trPr>
          <w:cantSplit/>
        </w:trPr>
        <w:tc>
          <w:tcPr>
            <w:tcW w:w="0" w:type="auto"/>
            <w:shd w:val="solid" w:color="CECECE" w:fill="auto"/>
            <w:tcMar>
              <w:top w:w="72" w:type="dxa"/>
              <w:left w:w="72" w:type="dxa"/>
              <w:bottom w:w="0" w:type="dxa"/>
              <w:right w:w="72" w:type="dxa"/>
            </w:tcMar>
          </w:tcPr>
          <w:p w:rsidR="00946FF4" w:rsidRDefault="00F40B4C">
            <w:pPr>
              <w:pStyle w:val="SupportingText"/>
            </w:pPr>
            <w:r>
              <w:t>Select one answer only</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706368"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Carrum Downs</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707392"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Frankston</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708416"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Frankston North</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709440"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Frankston South</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710464"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Karingal</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711488"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Langwarrin</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712512"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Langwarrin South</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713536"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Sandhurst</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714560"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Seaford</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715584"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Skye</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OtherOptionLabel"/>
            </w:pPr>
            <w:r>
              <w:rPr>
                <w:noProof/>
              </w:rPr>
              <w:drawing>
                <wp:anchor distT="0" distB="0" distL="0" distR="100000" simplePos="0" relativeHeight="251716608"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90500" cy="190500"/>
                          </a:xfrm>
                          <a:prstGeom prst="rect">
                            <a:avLst/>
                          </a:prstGeom>
                        </pic:spPr>
                      </pic:pic>
                    </a:graphicData>
                  </a:graphic>
                </wp:anchor>
              </w:drawing>
            </w:r>
            <w:r>
              <w:t>Other (please specify)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718"/>
            </w:tblGrid>
            <w:tr w:rsidR="00946FF4">
              <w:tblPrEx>
                <w:tblCellMar>
                  <w:top w:w="0" w:type="dxa"/>
                  <w:bottom w:w="0" w:type="dxa"/>
                </w:tblCellMar>
              </w:tblPrEx>
              <w:trPr>
                <w:cantSplit/>
                <w:trHeight w:hRule="exact" w:val="500"/>
              </w:trPr>
              <w:tc>
                <w:tcPr>
                  <w:tcW w:w="0" w:type="auto"/>
                </w:tcPr>
                <w:p w:rsidR="00946FF4" w:rsidRDefault="00946FF4"/>
              </w:tc>
            </w:tr>
          </w:tbl>
          <w:p w:rsidR="00946FF4" w:rsidRDefault="00946FF4"/>
        </w:tc>
      </w:tr>
    </w:tbl>
    <w:p w:rsidR="00946FF4" w:rsidRDefault="00F40B4C">
      <w:pPr>
        <w:pStyle w:val="QuestionTitle"/>
        <w:numPr>
          <w:ilvl w:val="0"/>
          <w:numId w:val="2"/>
        </w:numPr>
      </w:pPr>
      <w:r>
        <w:t xml:space="preserve">  Which of the following best describes your connection to Frankston City Council? (please tick all that apply)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9016"/>
      </w:tblGrid>
      <w:tr w:rsidR="00946FF4">
        <w:tblPrEx>
          <w:tblCellMar>
            <w:top w:w="0" w:type="dxa"/>
            <w:bottom w:w="0" w:type="dxa"/>
          </w:tblCellMar>
        </w:tblPrEx>
        <w:trPr>
          <w:cantSplit/>
        </w:trPr>
        <w:tc>
          <w:tcPr>
            <w:tcW w:w="0" w:type="auto"/>
            <w:shd w:val="solid" w:color="CECECE" w:fill="auto"/>
            <w:tcMar>
              <w:top w:w="72" w:type="dxa"/>
              <w:left w:w="72" w:type="dxa"/>
              <w:bottom w:w="0" w:type="dxa"/>
              <w:right w:w="72" w:type="dxa"/>
            </w:tcMar>
          </w:tcPr>
          <w:p w:rsidR="00946FF4" w:rsidRDefault="00F40B4C">
            <w:pPr>
              <w:pStyle w:val="SupportingText"/>
            </w:pPr>
            <w:r>
              <w:t>Select all that apply</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717632"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190500" cy="190500"/>
                          </a:xfrm>
                          <a:prstGeom prst="rect">
                            <a:avLst/>
                          </a:prstGeom>
                        </pic:spPr>
                      </pic:pic>
                    </a:graphicData>
                  </a:graphic>
                </wp:anchor>
              </w:drawing>
            </w:r>
            <w:r>
              <w:t>Live</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718656"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190500" cy="190500"/>
                          </a:xfrm>
                          <a:prstGeom prst="rect">
                            <a:avLst/>
                          </a:prstGeom>
                        </pic:spPr>
                      </pic:pic>
                    </a:graphicData>
                  </a:graphic>
                </wp:anchor>
              </w:drawing>
            </w:r>
            <w:r>
              <w:t>Work</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719680"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190500" cy="190500"/>
                          </a:xfrm>
                          <a:prstGeom prst="rect">
                            <a:avLst/>
                          </a:prstGeom>
                        </pic:spPr>
                      </pic:pic>
                    </a:graphicData>
                  </a:graphic>
                </wp:anchor>
              </w:drawing>
            </w:r>
            <w:r>
              <w:t>Play</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720704"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190500" cy="190500"/>
                          </a:xfrm>
                          <a:prstGeom prst="rect">
                            <a:avLst/>
                          </a:prstGeom>
                        </pic:spPr>
                      </pic:pic>
                    </a:graphicData>
                  </a:graphic>
                </wp:anchor>
              </w:drawing>
            </w:r>
            <w:r>
              <w:t>Study</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721728"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190500" cy="190500"/>
                          </a:xfrm>
                          <a:prstGeom prst="rect">
                            <a:avLst/>
                          </a:prstGeom>
                        </pic:spPr>
                      </pic:pic>
                    </a:graphicData>
                  </a:graphic>
                </wp:anchor>
              </w:drawing>
            </w:r>
            <w:r>
              <w:t>Visitor</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Choice"/>
            </w:pPr>
            <w:r>
              <w:rPr>
                <w:noProof/>
              </w:rPr>
              <w:drawing>
                <wp:anchor distT="0" distB="0" distL="0" distR="100000" simplePos="0" relativeHeight="251722752"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190500" cy="190500"/>
                          </a:xfrm>
                          <a:prstGeom prst="rect">
                            <a:avLst/>
                          </a:prstGeom>
                        </pic:spPr>
                      </pic:pic>
                    </a:graphicData>
                  </a:graphic>
                </wp:anchor>
              </w:drawing>
            </w:r>
            <w:r>
              <w:t>None of the above</w:t>
            </w:r>
          </w:p>
        </w:tc>
      </w:tr>
      <w:tr w:rsidR="00946FF4">
        <w:tblPrEx>
          <w:tblCellMar>
            <w:top w:w="0" w:type="dxa"/>
            <w:bottom w:w="0" w:type="dxa"/>
          </w:tblCellMar>
        </w:tblPrEx>
        <w:trPr>
          <w:cantSplit/>
        </w:trPr>
        <w:tc>
          <w:tcPr>
            <w:tcW w:w="0" w:type="auto"/>
            <w:tcMar>
              <w:top w:w="72" w:type="dxa"/>
              <w:left w:w="144" w:type="dxa"/>
              <w:bottom w:w="72" w:type="dxa"/>
              <w:right w:w="144" w:type="dxa"/>
            </w:tcMar>
            <w:vAlign w:val="center"/>
          </w:tcPr>
          <w:p w:rsidR="00946FF4" w:rsidRDefault="00F40B4C">
            <w:pPr>
              <w:pStyle w:val="OtherOptionLabel"/>
            </w:pPr>
            <w:r>
              <w:rPr>
                <w:noProof/>
              </w:rPr>
              <w:drawing>
                <wp:anchor distT="0" distB="0" distL="0" distR="100000" simplePos="0" relativeHeight="251723776"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190500" cy="190500"/>
                          </a:xfrm>
                          <a:prstGeom prst="rect">
                            <a:avLst/>
                          </a:prstGeom>
                        </pic:spPr>
                      </pic:pic>
                    </a:graphicData>
                  </a:graphic>
                </wp:anchor>
              </w:drawing>
            </w:r>
            <w:r>
              <w:t>Other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718"/>
            </w:tblGrid>
            <w:tr w:rsidR="00946FF4">
              <w:tblPrEx>
                <w:tblCellMar>
                  <w:top w:w="0" w:type="dxa"/>
                  <w:bottom w:w="0" w:type="dxa"/>
                </w:tblCellMar>
              </w:tblPrEx>
              <w:trPr>
                <w:cantSplit/>
                <w:trHeight w:hRule="exact" w:val="500"/>
              </w:trPr>
              <w:tc>
                <w:tcPr>
                  <w:tcW w:w="0" w:type="auto"/>
                </w:tcPr>
                <w:p w:rsidR="00946FF4" w:rsidRDefault="00946FF4"/>
              </w:tc>
            </w:tr>
          </w:tbl>
          <w:p w:rsidR="00946FF4" w:rsidRDefault="00946FF4"/>
        </w:tc>
      </w:tr>
    </w:tbl>
    <w:p w:rsidR="00F40B4C" w:rsidRDefault="00F40B4C"/>
    <w:sectPr w:rsidR="00F40B4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B4C" w:rsidRDefault="00F40B4C">
      <w:r>
        <w:separator/>
      </w:r>
    </w:p>
  </w:endnote>
  <w:endnote w:type="continuationSeparator" w:id="0">
    <w:p w:rsidR="00F40B4C" w:rsidRDefault="00F40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E2C" w:rsidRDefault="00463E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10" w:type="dxa"/>
        <w:right w:w="10" w:type="dxa"/>
      </w:tblCellMar>
      <w:tblLook w:val="04A0" w:firstRow="1" w:lastRow="0" w:firstColumn="1" w:lastColumn="0" w:noHBand="0" w:noVBand="1"/>
    </w:tblPr>
    <w:tblGrid>
      <w:gridCol w:w="7715"/>
      <w:gridCol w:w="1311"/>
    </w:tblGrid>
    <w:tr w:rsidR="00946FF4">
      <w:tblPrEx>
        <w:tblCellMar>
          <w:top w:w="0" w:type="dxa"/>
          <w:bottom w:w="0" w:type="dxa"/>
        </w:tblCellMar>
      </w:tblPrEx>
      <w:trPr>
        <w:cantSplit/>
        <w:tblHeader/>
      </w:trPr>
      <w:tc>
        <w:tcPr>
          <w:tcW w:w="0" w:type="auto"/>
          <w:vAlign w:val="bottom"/>
        </w:tcPr>
        <w:p w:rsidR="00946FF4" w:rsidRDefault="00F40B4C">
          <w:r>
            <w:t>Share your feedback on our Draft Fair Access Policy and Action Plan</w:t>
          </w:r>
        </w:p>
      </w:tc>
      <w:tc>
        <w:tcPr>
          <w:tcW w:w="0" w:type="auto"/>
          <w:vAlign w:val="bottom"/>
        </w:tcPr>
        <w:p w:rsidR="00946FF4" w:rsidRDefault="00F40B4C">
          <w:pPr>
            <w:jc w:val="right"/>
          </w:pPr>
          <w:r>
            <w:t xml:space="preserve">Page </w:t>
          </w:r>
          <w:r>
            <w:fldChar w:fldCharType="begin"/>
          </w:r>
          <w:r>
            <w:instrText>PAGE</w:instrText>
          </w:r>
          <w:r w:rsidR="00BE24F4">
            <w:fldChar w:fldCharType="separate"/>
          </w:r>
          <w:r>
            <w:rPr>
              <w:noProof/>
            </w:rPr>
            <w:t>1</w:t>
          </w:r>
          <w:r>
            <w:fldChar w:fldCharType="end"/>
          </w:r>
          <w:r>
            <w:t xml:space="preserve"> of </w:t>
          </w:r>
          <w:r>
            <w:fldChar w:fldCharType="begin"/>
          </w:r>
          <w:r>
            <w:instrText>NUMPAGES</w:instrText>
          </w:r>
          <w:r w:rsidR="00BE24F4">
            <w:fldChar w:fldCharType="separate"/>
          </w:r>
          <w:r>
            <w:rPr>
              <w:noProof/>
            </w:rPr>
            <w:t>1</w:t>
          </w:r>
          <w: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E2C" w:rsidRDefault="00463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B4C" w:rsidRDefault="00F40B4C">
      <w:r>
        <w:separator/>
      </w:r>
    </w:p>
  </w:footnote>
  <w:footnote w:type="continuationSeparator" w:id="0">
    <w:p w:rsidR="00F40B4C" w:rsidRDefault="00F40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E2C" w:rsidRDefault="00463E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10" w:type="dxa"/>
        <w:right w:w="10" w:type="dxa"/>
      </w:tblCellMar>
      <w:tblLook w:val="04A0" w:firstRow="1" w:lastRow="0" w:firstColumn="1" w:lastColumn="0" w:noHBand="0" w:noVBand="1"/>
    </w:tblPr>
    <w:tblGrid>
      <w:gridCol w:w="4943"/>
      <w:gridCol w:w="4083"/>
    </w:tblGrid>
    <w:tr w:rsidR="00946FF4">
      <w:tblPrEx>
        <w:tblCellMar>
          <w:top w:w="0" w:type="dxa"/>
          <w:bottom w:w="0" w:type="dxa"/>
        </w:tblCellMar>
      </w:tblPrEx>
      <w:trPr>
        <w:cantSplit/>
        <w:tblHeader/>
      </w:trPr>
      <w:tc>
        <w:tcPr>
          <w:tcW w:w="0" w:type="auto"/>
          <w:vAlign w:val="bottom"/>
        </w:tcPr>
        <w:p w:rsidR="00946FF4" w:rsidRDefault="00F40B4C">
          <w:r>
            <w:rPr>
              <w:noProof/>
            </w:rPr>
            <w:drawing>
              <wp:inline distT="0" distB="0" distL="0" distR="0">
                <wp:extent cx="1428750" cy="285750"/>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1428750" cy="285750"/>
                        </a:xfrm>
                        <a:prstGeom prst="rect">
                          <a:avLst/>
                        </a:prstGeom>
                      </pic:spPr>
                    </pic:pic>
                  </a:graphicData>
                </a:graphic>
              </wp:inline>
            </w:drawing>
          </w:r>
        </w:p>
      </w:tc>
      <w:tc>
        <w:tcPr>
          <w:tcW w:w="0" w:type="auto"/>
          <w:vAlign w:val="bottom"/>
        </w:tcPr>
        <w:p w:rsidR="00946FF4" w:rsidRDefault="00F40B4C">
          <w:pPr>
            <w:jc w:val="right"/>
          </w:pPr>
          <w:r>
            <w:t>October 10, 2023</w:t>
          </w: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E2C" w:rsidRDefault="00463E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33CF"/>
    <w:multiLevelType w:val="hybridMultilevel"/>
    <w:tmpl w:val="84E84554"/>
    <w:lvl w:ilvl="0" w:tplc="09C64526">
      <w:start w:val="1"/>
      <w:numFmt w:val="bullet"/>
      <w:lvlText w:val="•"/>
      <w:lvlJc w:val="left"/>
      <w:pPr>
        <w:spacing w:before="100" w:after="100"/>
        <w:ind w:left="720" w:hanging="360"/>
      </w:pPr>
    </w:lvl>
    <w:lvl w:ilvl="1" w:tplc="4E0A60F2">
      <w:numFmt w:val="decimal"/>
      <w:lvlText w:val=""/>
      <w:lvlJc w:val="left"/>
    </w:lvl>
    <w:lvl w:ilvl="2" w:tplc="957889E4">
      <w:numFmt w:val="decimal"/>
      <w:lvlText w:val=""/>
      <w:lvlJc w:val="left"/>
    </w:lvl>
    <w:lvl w:ilvl="3" w:tplc="4FE0D1B8">
      <w:numFmt w:val="decimal"/>
      <w:lvlText w:val=""/>
      <w:lvlJc w:val="left"/>
    </w:lvl>
    <w:lvl w:ilvl="4" w:tplc="2B6C5CF8">
      <w:numFmt w:val="decimal"/>
      <w:lvlText w:val=""/>
      <w:lvlJc w:val="left"/>
    </w:lvl>
    <w:lvl w:ilvl="5" w:tplc="32069550">
      <w:numFmt w:val="decimal"/>
      <w:lvlText w:val=""/>
      <w:lvlJc w:val="left"/>
    </w:lvl>
    <w:lvl w:ilvl="6" w:tplc="C452F0F6">
      <w:numFmt w:val="decimal"/>
      <w:lvlText w:val=""/>
      <w:lvlJc w:val="left"/>
    </w:lvl>
    <w:lvl w:ilvl="7" w:tplc="D16800F4">
      <w:numFmt w:val="decimal"/>
      <w:lvlText w:val=""/>
      <w:lvlJc w:val="left"/>
    </w:lvl>
    <w:lvl w:ilvl="8" w:tplc="08A4B752">
      <w:numFmt w:val="decimal"/>
      <w:lvlText w:val=""/>
      <w:lvlJc w:val="left"/>
    </w:lvl>
  </w:abstractNum>
  <w:abstractNum w:abstractNumId="1" w15:restartNumberingAfterBreak="0">
    <w:nsid w:val="3A730563"/>
    <w:multiLevelType w:val="hybridMultilevel"/>
    <w:tmpl w:val="94AC32A4"/>
    <w:lvl w:ilvl="0" w:tplc="0ADAD2C4">
      <w:start w:val="1"/>
      <w:numFmt w:val="decimalZero"/>
      <w:suff w:val="nothing"/>
      <w:lvlText w:val="%1."/>
      <w:lvlJc w:val="left"/>
      <w:pPr>
        <w:spacing w:after="150"/>
        <w:ind w:right="720"/>
      </w:pPr>
    </w:lvl>
    <w:lvl w:ilvl="1" w:tplc="243200F0">
      <w:numFmt w:val="decimal"/>
      <w:lvlText w:val=""/>
      <w:lvlJc w:val="left"/>
    </w:lvl>
    <w:lvl w:ilvl="2" w:tplc="5E1A5FD4">
      <w:numFmt w:val="decimal"/>
      <w:lvlText w:val=""/>
      <w:lvlJc w:val="left"/>
    </w:lvl>
    <w:lvl w:ilvl="3" w:tplc="BA8E7682">
      <w:numFmt w:val="decimal"/>
      <w:lvlText w:val=""/>
      <w:lvlJc w:val="left"/>
    </w:lvl>
    <w:lvl w:ilvl="4" w:tplc="D74033C6">
      <w:numFmt w:val="decimal"/>
      <w:lvlText w:val=""/>
      <w:lvlJc w:val="left"/>
    </w:lvl>
    <w:lvl w:ilvl="5" w:tplc="B7EA01C6">
      <w:numFmt w:val="decimal"/>
      <w:lvlText w:val=""/>
      <w:lvlJc w:val="left"/>
    </w:lvl>
    <w:lvl w:ilvl="6" w:tplc="43523734">
      <w:numFmt w:val="decimal"/>
      <w:lvlText w:val=""/>
      <w:lvlJc w:val="left"/>
    </w:lvl>
    <w:lvl w:ilvl="7" w:tplc="3F1A3476">
      <w:numFmt w:val="decimal"/>
      <w:lvlText w:val=""/>
      <w:lvlJc w:val="left"/>
    </w:lvl>
    <w:lvl w:ilvl="8" w:tplc="222A2440">
      <w:numFmt w:val="decimal"/>
      <w:lvlText w:val=""/>
      <w:lvlJc w:val="left"/>
    </w:lvl>
  </w:abstractNum>
  <w:abstractNum w:abstractNumId="2" w15:restartNumberingAfterBreak="0">
    <w:nsid w:val="7467727C"/>
    <w:multiLevelType w:val="hybridMultilevel"/>
    <w:tmpl w:val="A9F6C9B0"/>
    <w:lvl w:ilvl="0" w:tplc="F1ECA418">
      <w:start w:val="1"/>
      <w:numFmt w:val="bullet"/>
      <w:lvlText w:val="●"/>
      <w:lvlJc w:val="left"/>
      <w:pPr>
        <w:ind w:left="720" w:hanging="360"/>
      </w:pPr>
    </w:lvl>
    <w:lvl w:ilvl="1" w:tplc="AEDC9A20">
      <w:start w:val="1"/>
      <w:numFmt w:val="bullet"/>
      <w:lvlText w:val="○"/>
      <w:lvlJc w:val="left"/>
      <w:pPr>
        <w:ind w:left="1440" w:hanging="360"/>
      </w:pPr>
    </w:lvl>
    <w:lvl w:ilvl="2" w:tplc="4300C1CC">
      <w:start w:val="1"/>
      <w:numFmt w:val="bullet"/>
      <w:lvlText w:val="■"/>
      <w:lvlJc w:val="left"/>
      <w:pPr>
        <w:ind w:left="2160" w:hanging="360"/>
      </w:pPr>
    </w:lvl>
    <w:lvl w:ilvl="3" w:tplc="4554162C">
      <w:start w:val="1"/>
      <w:numFmt w:val="bullet"/>
      <w:lvlText w:val="●"/>
      <w:lvlJc w:val="left"/>
      <w:pPr>
        <w:ind w:left="2880" w:hanging="360"/>
      </w:pPr>
    </w:lvl>
    <w:lvl w:ilvl="4" w:tplc="FF7E48E6">
      <w:start w:val="1"/>
      <w:numFmt w:val="bullet"/>
      <w:lvlText w:val="○"/>
      <w:lvlJc w:val="left"/>
      <w:pPr>
        <w:ind w:left="3600" w:hanging="360"/>
      </w:pPr>
    </w:lvl>
    <w:lvl w:ilvl="5" w:tplc="F1F03F42">
      <w:start w:val="1"/>
      <w:numFmt w:val="bullet"/>
      <w:lvlText w:val="■"/>
      <w:lvlJc w:val="left"/>
      <w:pPr>
        <w:ind w:left="4320" w:hanging="360"/>
      </w:pPr>
    </w:lvl>
    <w:lvl w:ilvl="6" w:tplc="4B3802E6">
      <w:start w:val="1"/>
      <w:numFmt w:val="bullet"/>
      <w:lvlText w:val="●"/>
      <w:lvlJc w:val="left"/>
      <w:pPr>
        <w:ind w:left="5040" w:hanging="360"/>
      </w:pPr>
    </w:lvl>
    <w:lvl w:ilvl="7" w:tplc="7CC4D1C4">
      <w:start w:val="1"/>
      <w:numFmt w:val="bullet"/>
      <w:lvlText w:val="●"/>
      <w:lvlJc w:val="left"/>
      <w:pPr>
        <w:ind w:left="5760" w:hanging="360"/>
      </w:pPr>
    </w:lvl>
    <w:lvl w:ilvl="8" w:tplc="FF982F68">
      <w:start w:val="1"/>
      <w:numFmt w:val="bullet"/>
      <w:lvlText w:val="●"/>
      <w:lvlJc w:val="left"/>
      <w:pPr>
        <w:ind w:left="6480" w:hanging="360"/>
      </w:pPr>
    </w:lvl>
  </w:abstractNum>
  <w:num w:numId="1">
    <w:abstractNumId w:val="2"/>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FF4"/>
    <w:rsid w:val="00463E2C"/>
    <w:rsid w:val="00946FF4"/>
    <w:rsid w:val="009D4AEC"/>
    <w:rsid w:val="00BE24F4"/>
    <w:rsid w:val="00CE6DAB"/>
    <w:rsid w:val="00ED2B12"/>
    <w:rsid w:val="00F40B4C"/>
    <w:rsid w:val="00FC06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8812A"/>
  <w15:docId w15:val="{3C239A72-D018-4276-906C-4B9A38C01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Helvetica" w:eastAsia="Helvetica" w:hAnsi="Helvetica" w:cs="Helvetica"/>
      <w:color w:val="000000"/>
      <w:sz w:val="24"/>
      <w:szCs w:val="24"/>
    </w:rPr>
  </w:style>
  <w:style w:type="paragraph" w:styleId="Heading1">
    <w:name w:val="heading 1"/>
    <w:basedOn w:val="Normal"/>
    <w:next w:val="Normal"/>
    <w:qFormat/>
    <w:pPr>
      <w:spacing w:after="160"/>
      <w:outlineLvl w:val="0"/>
    </w:pPr>
    <w:rPr>
      <w:b/>
      <w:bCs/>
      <w:color w:val="006893"/>
      <w:sz w:val="48"/>
      <w:szCs w:val="48"/>
    </w:rPr>
  </w:style>
  <w:style w:type="paragraph" w:styleId="Heading2">
    <w:name w:val="heading 2"/>
    <w:basedOn w:val="Normal"/>
    <w:next w:val="Normal"/>
    <w:qFormat/>
    <w:pPr>
      <w:spacing w:before="250" w:after="120"/>
      <w:outlineLvl w:val="1"/>
    </w:pPr>
    <w:rPr>
      <w:b/>
      <w:bCs/>
      <w:color w:val="006893"/>
      <w:sz w:val="32"/>
      <w:szCs w:val="32"/>
    </w:rPr>
  </w:style>
  <w:style w:type="paragraph" w:styleId="Heading3">
    <w:name w:val="heading 3"/>
    <w:basedOn w:val="Normal"/>
    <w:next w:val="Normal"/>
    <w:qFormat/>
    <w:pPr>
      <w:outlineLvl w:val="2"/>
    </w:pPr>
    <w:rPr>
      <w:color w:val="1F4D78"/>
    </w:rPr>
  </w:style>
  <w:style w:type="paragraph" w:styleId="Heading4">
    <w:name w:val="heading 4"/>
    <w:basedOn w:val="Normal"/>
    <w:next w:val="Normal"/>
    <w:qFormat/>
    <w:pPr>
      <w:outlineLvl w:val="3"/>
    </w:pPr>
    <w:rPr>
      <w:i/>
      <w:iCs/>
      <w:color w:val="2E74B5"/>
    </w:rPr>
  </w:style>
  <w:style w:type="paragraph" w:styleId="Heading5">
    <w:name w:val="heading 5"/>
    <w:basedOn w:val="Normal"/>
    <w:next w:val="Normal"/>
    <w:qFormat/>
    <w:pPr>
      <w:outlineLvl w:val="4"/>
    </w:pPr>
    <w:rPr>
      <w:color w:val="2E74B5"/>
    </w:rPr>
  </w:style>
  <w:style w:type="paragraph" w:styleId="Heading6">
    <w:name w:val="heading 6"/>
    <w:basedOn w:val="Normal"/>
    <w:next w:val="Normal"/>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Pr>
      <w:sz w:val="56"/>
      <w:szCs w:val="56"/>
    </w:rPr>
  </w:style>
  <w:style w:type="paragraph" w:customStyle="1" w:styleId="Strong1">
    <w:name w:val="Strong1"/>
    <w:basedOn w:val="Normal"/>
    <w:next w:val="Normal"/>
    <w:qFormat/>
    <w:rPr>
      <w:b/>
      <w:bCs/>
    </w:rPr>
  </w:style>
  <w:style w:type="paragraph" w:styleId="ListParagraph">
    <w:name w:val="List Paragraph"/>
    <w:basedOn w:val="Normal"/>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unhideWhenUsed/>
    <w:rPr>
      <w:sz w:val="20"/>
      <w:szCs w:val="20"/>
    </w:rPr>
  </w:style>
  <w:style w:type="paragraph" w:customStyle="1" w:styleId="Paragraph">
    <w:name w:val="Paragraph"/>
    <w:basedOn w:val="Normal"/>
    <w:qFormat/>
    <w:pPr>
      <w:spacing w:after="120"/>
    </w:pPr>
  </w:style>
  <w:style w:type="paragraph" w:customStyle="1" w:styleId="SmallText">
    <w:name w:val="Small Text"/>
    <w:next w:val="Paragraph"/>
    <w:qFormat/>
    <w:rPr>
      <w:sz w:val="2"/>
      <w:szCs w:val="2"/>
    </w:rPr>
  </w:style>
  <w:style w:type="paragraph" w:customStyle="1" w:styleId="Choice">
    <w:name w:val="Choice"/>
    <w:basedOn w:val="Normal"/>
    <w:qFormat/>
    <w:rPr>
      <w:color w:val="1A1A1A"/>
    </w:rPr>
  </w:style>
  <w:style w:type="paragraph" w:customStyle="1" w:styleId="OtherOptionLabel">
    <w:name w:val="Other Option Label"/>
    <w:basedOn w:val="Choice"/>
    <w:qFormat/>
    <w:pPr>
      <w:spacing w:after="150"/>
    </w:pPr>
  </w:style>
  <w:style w:type="paragraph" w:customStyle="1" w:styleId="QuestionTitle">
    <w:name w:val="Question Title"/>
    <w:basedOn w:val="Normal"/>
    <w:next w:val="Normal"/>
    <w:qFormat/>
    <w:pPr>
      <w:spacing w:before="360"/>
    </w:pPr>
    <w:rPr>
      <w:color w:val="1A1A1A"/>
    </w:rPr>
  </w:style>
  <w:style w:type="paragraph" w:customStyle="1" w:styleId="QuestionTitlewithLogic">
    <w:name w:val="Question Title with Logic"/>
    <w:basedOn w:val="QuestionTitle"/>
    <w:next w:val="QuestionTitle"/>
    <w:qFormat/>
    <w:pPr>
      <w:spacing w:before="144"/>
    </w:pPr>
  </w:style>
  <w:style w:type="paragraph" w:customStyle="1" w:styleId="Description">
    <w:name w:val="Description"/>
    <w:basedOn w:val="Normal"/>
    <w:next w:val="Normal"/>
    <w:qFormat/>
    <w:pPr>
      <w:spacing w:after="120"/>
    </w:pPr>
    <w:rPr>
      <w:color w:val="525252"/>
    </w:rPr>
  </w:style>
  <w:style w:type="paragraph" w:customStyle="1" w:styleId="SupportingText">
    <w:name w:val="Supporting Text"/>
    <w:basedOn w:val="Paragraph"/>
    <w:qFormat/>
    <w:rPr>
      <w:b/>
      <w:bCs/>
      <w:color w:val="1A1A1A"/>
      <w:sz w:val="20"/>
      <w:szCs w:val="20"/>
    </w:rPr>
  </w:style>
  <w:style w:type="paragraph" w:customStyle="1" w:styleId="LogicText">
    <w:name w:val="Logic Text"/>
    <w:basedOn w:val="Paragraph"/>
    <w:qFormat/>
    <w:rPr>
      <w:color w:val="1A1A1A"/>
      <w:sz w:val="16"/>
      <w:szCs w:val="16"/>
    </w:rPr>
  </w:style>
  <w:style w:type="paragraph" w:customStyle="1" w:styleId="ImageCaption">
    <w:name w:val="Image Caption"/>
    <w:basedOn w:val="LogicText"/>
    <w:qFormat/>
  </w:style>
  <w:style w:type="paragraph" w:styleId="Header">
    <w:name w:val="header"/>
    <w:basedOn w:val="Normal"/>
    <w:link w:val="HeaderChar"/>
    <w:uiPriority w:val="99"/>
    <w:unhideWhenUsed/>
    <w:rsid w:val="00463E2C"/>
    <w:pPr>
      <w:tabs>
        <w:tab w:val="center" w:pos="4513"/>
        <w:tab w:val="right" w:pos="9026"/>
      </w:tabs>
    </w:pPr>
  </w:style>
  <w:style w:type="character" w:customStyle="1" w:styleId="HeaderChar">
    <w:name w:val="Header Char"/>
    <w:basedOn w:val="DefaultParagraphFont"/>
    <w:link w:val="Header"/>
    <w:uiPriority w:val="99"/>
    <w:rsid w:val="00463E2C"/>
    <w:rPr>
      <w:rFonts w:ascii="Helvetica" w:eastAsia="Helvetica" w:hAnsi="Helvetica" w:cs="Helvetica"/>
      <w:color w:val="000000"/>
      <w:sz w:val="24"/>
      <w:szCs w:val="24"/>
    </w:rPr>
  </w:style>
  <w:style w:type="paragraph" w:styleId="Footer">
    <w:name w:val="footer"/>
    <w:basedOn w:val="Normal"/>
    <w:link w:val="FooterChar"/>
    <w:uiPriority w:val="99"/>
    <w:unhideWhenUsed/>
    <w:rsid w:val="00463E2C"/>
    <w:pPr>
      <w:tabs>
        <w:tab w:val="center" w:pos="4513"/>
        <w:tab w:val="right" w:pos="9026"/>
      </w:tabs>
    </w:pPr>
  </w:style>
  <w:style w:type="character" w:customStyle="1" w:styleId="FooterChar">
    <w:name w:val="Footer Char"/>
    <w:basedOn w:val="DefaultParagraphFont"/>
    <w:link w:val="Footer"/>
    <w:uiPriority w:val="99"/>
    <w:rsid w:val="00463E2C"/>
    <w:rPr>
      <w:rFonts w:ascii="Helvetica" w:eastAsia="Helvetica" w:hAnsi="Helvetica" w:cs="Helvetica"/>
      <w:color w:val="000000"/>
      <w:sz w:val="24"/>
      <w:szCs w:val="24"/>
    </w:rPr>
  </w:style>
  <w:style w:type="paragraph" w:styleId="NormalWeb">
    <w:name w:val="Normal (Web)"/>
    <w:basedOn w:val="Normal"/>
    <w:uiPriority w:val="99"/>
    <w:semiHidden/>
    <w:unhideWhenUsed/>
    <w:rsid w:val="00463E2C"/>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25105">
      <w:bodyDiv w:val="1"/>
      <w:marLeft w:val="0"/>
      <w:marRight w:val="0"/>
      <w:marTop w:val="0"/>
      <w:marBottom w:val="0"/>
      <w:divBdr>
        <w:top w:val="none" w:sz="0" w:space="0" w:color="auto"/>
        <w:left w:val="none" w:sz="0" w:space="0" w:color="auto"/>
        <w:bottom w:val="none" w:sz="0" w:space="0" w:color="auto"/>
        <w:right w:val="none" w:sz="0" w:space="0" w:color="auto"/>
      </w:divBdr>
      <w:divsChild>
        <w:div w:id="1029650746">
          <w:marLeft w:val="0"/>
          <w:marRight w:val="0"/>
          <w:marTop w:val="0"/>
          <w:marBottom w:val="0"/>
          <w:divBdr>
            <w:top w:val="none" w:sz="0" w:space="0" w:color="auto"/>
            <w:left w:val="none" w:sz="0" w:space="0" w:color="auto"/>
            <w:bottom w:val="none" w:sz="0" w:space="0" w:color="auto"/>
            <w:right w:val="none" w:sz="0" w:space="0" w:color="auto"/>
          </w:divBdr>
        </w:div>
        <w:div w:id="1646354606">
          <w:marLeft w:val="0"/>
          <w:marRight w:val="0"/>
          <w:marTop w:val="0"/>
          <w:marBottom w:val="0"/>
          <w:divBdr>
            <w:top w:val="none" w:sz="0" w:space="0" w:color="auto"/>
            <w:left w:val="none" w:sz="0" w:space="0" w:color="auto"/>
            <w:bottom w:val="none" w:sz="0" w:space="0" w:color="auto"/>
            <w:right w:val="none" w:sz="0" w:space="0" w:color="auto"/>
          </w:divBdr>
          <w:divsChild>
            <w:div w:id="18554138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eisureservice1@frankston.vic.gov.au?subject=Website%20enquiry"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hrome-extension://efaidnbmnnnibpcajpcglclefindmkaj/https://hdp-au-prod-app-frank-engage-files.s3.ap-southeast-2.amazonaws.com/3116/9682/4710/DRAFT_-_Frankston_Fair_Access_Policy_-_for_consultation_.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hrome-extension://efaidnbmnnnibpcajpcglclefindmkaj/https://hdp-au-prod-app-frank-engage-files.s3.ap-southeast-2.amazonaws.com/5916/9682/6727/DRAFT_-_Frankston_Fair_Access_Policy_-_Action_Plan_-_For_Consultation_.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E27F8BC3-9C74-4E15-BC35-69D62B7BBA2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1042</Words>
  <Characters>5891</Characters>
  <Application>Microsoft Office Word</Application>
  <DocSecurity>0</DocSecurity>
  <Lines>392</Lines>
  <Paragraphs>210</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Heather Hutchinson (She/Her)</cp:lastModifiedBy>
  <cp:revision>2</cp:revision>
  <dcterms:created xsi:type="dcterms:W3CDTF">2023-10-09T23:45:00Z</dcterms:created>
  <dcterms:modified xsi:type="dcterms:W3CDTF">2023-10-09T23:45:00Z</dcterms:modified>
</cp:coreProperties>
</file>